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91F" w:rsidRPr="00FC138B" w:rsidRDefault="0069191F" w:rsidP="0069191F">
      <w:pPr>
        <w:jc w:val="center"/>
        <w:rPr>
          <w:b/>
          <w:sz w:val="28"/>
          <w:szCs w:val="28"/>
        </w:rPr>
      </w:pPr>
      <w:bookmarkStart w:id="0" w:name="_GoBack"/>
      <w:bookmarkEnd w:id="0"/>
      <w:r w:rsidRPr="00FC138B">
        <w:rPr>
          <w:b/>
          <w:sz w:val="28"/>
          <w:szCs w:val="28"/>
        </w:rPr>
        <w:t>Can I appeal?</w:t>
      </w:r>
    </w:p>
    <w:p w:rsidR="0069191F" w:rsidRPr="00FC138B" w:rsidRDefault="0069191F" w:rsidP="0069191F">
      <w:pPr>
        <w:rPr>
          <w:b/>
        </w:rPr>
      </w:pPr>
    </w:p>
    <w:p w:rsidR="0069191F" w:rsidRPr="00FC138B" w:rsidRDefault="0069191F" w:rsidP="0069191F">
      <w:r w:rsidRPr="00FC138B">
        <w:t xml:space="preserve">There is no statutory right of appeal once a Notice has been issued.  </w:t>
      </w:r>
    </w:p>
    <w:p w:rsidR="0069191F" w:rsidRPr="00FC138B" w:rsidRDefault="0069191F" w:rsidP="002164C5">
      <w:pPr>
        <w:jc w:val="center"/>
        <w:rPr>
          <w:b/>
        </w:rPr>
      </w:pPr>
    </w:p>
    <w:p w:rsidR="00B35539" w:rsidRPr="00FC138B" w:rsidRDefault="002164C5" w:rsidP="002164C5">
      <w:pPr>
        <w:jc w:val="center"/>
        <w:rPr>
          <w:b/>
          <w:sz w:val="28"/>
          <w:szCs w:val="28"/>
        </w:rPr>
      </w:pPr>
      <w:r w:rsidRPr="00FC138B">
        <w:rPr>
          <w:b/>
          <w:sz w:val="28"/>
          <w:szCs w:val="28"/>
        </w:rPr>
        <w:t>Can I be prosecuted if I pay the Fixed Penalty Notice?</w:t>
      </w:r>
    </w:p>
    <w:p w:rsidR="002164C5" w:rsidRPr="00FC138B" w:rsidRDefault="002164C5"/>
    <w:p w:rsidR="002164C5" w:rsidRPr="00FC138B" w:rsidRDefault="002164C5">
      <w:r w:rsidRPr="00FC138B">
        <w:t>You cannot be prosecuted for the period of absence identified in the Fixed Penalty Notice.  You may subsequently be prosecuted for further periods of unauthorised absence from school.   Each case is considered on an individual basis.</w:t>
      </w:r>
    </w:p>
    <w:p w:rsidR="002164C5" w:rsidRPr="00FC138B" w:rsidRDefault="002164C5"/>
    <w:p w:rsidR="002164C5" w:rsidRPr="00FC138B" w:rsidRDefault="002164C5"/>
    <w:p w:rsidR="002164C5" w:rsidRPr="00FC138B" w:rsidRDefault="002164C5" w:rsidP="002164C5">
      <w:pPr>
        <w:jc w:val="center"/>
        <w:rPr>
          <w:b/>
          <w:sz w:val="28"/>
          <w:szCs w:val="28"/>
        </w:rPr>
      </w:pPr>
      <w:r w:rsidRPr="00FC138B">
        <w:rPr>
          <w:b/>
          <w:sz w:val="28"/>
          <w:szCs w:val="28"/>
        </w:rPr>
        <w:t>** REMEMBER **</w:t>
      </w:r>
    </w:p>
    <w:p w:rsidR="002164C5" w:rsidRPr="00FC138B" w:rsidRDefault="002164C5"/>
    <w:p w:rsidR="002164C5" w:rsidRPr="00FC138B" w:rsidRDefault="008E12C0">
      <w:r>
        <w:t xml:space="preserve">For absences other than unauthorised holidays in term time </w:t>
      </w:r>
      <w:r w:rsidR="002164C5" w:rsidRPr="00FC138B">
        <w:t>School staff would much rather work with parents/carers to resolve poor attendance than resort to enforcement actions like Fixed Penalty Notices or Court</w:t>
      </w:r>
    </w:p>
    <w:p w:rsidR="002164C5" w:rsidRPr="00FC138B" w:rsidRDefault="002164C5"/>
    <w:p w:rsidR="002164C5" w:rsidRPr="00FC138B" w:rsidRDefault="002164C5"/>
    <w:p w:rsidR="002164C5" w:rsidRPr="00FC138B" w:rsidRDefault="002164C5"/>
    <w:p w:rsidR="002164C5" w:rsidRPr="00FC138B" w:rsidRDefault="002164C5"/>
    <w:p w:rsidR="002164C5" w:rsidRPr="00FC138B" w:rsidRDefault="002164C5"/>
    <w:p w:rsidR="002164C5" w:rsidRPr="00FC138B" w:rsidRDefault="002164C5"/>
    <w:p w:rsidR="002164C5" w:rsidRPr="00FC138B" w:rsidRDefault="002164C5"/>
    <w:p w:rsidR="002164C5" w:rsidRPr="00FC138B" w:rsidRDefault="002164C5"/>
    <w:p w:rsidR="002164C5" w:rsidRPr="00FC138B" w:rsidRDefault="002164C5"/>
    <w:p w:rsidR="00FC138B" w:rsidRDefault="00FC138B"/>
    <w:p w:rsidR="00FC138B" w:rsidRDefault="00FC138B"/>
    <w:p w:rsidR="00FC138B" w:rsidRDefault="00FC138B"/>
    <w:p w:rsidR="002164C5" w:rsidRPr="00FC138B" w:rsidRDefault="00FC138B">
      <w:pPr>
        <w:rPr>
          <w:b/>
        </w:rPr>
      </w:pPr>
      <w:r w:rsidRPr="00FC138B">
        <w:rPr>
          <w:b/>
        </w:rPr>
        <w:t>Pupil Entitlement: Investigation</w:t>
      </w:r>
    </w:p>
    <w:p w:rsidR="002164C5" w:rsidRPr="00FC138B" w:rsidRDefault="002164C5">
      <w:r w:rsidRPr="00FC138B">
        <w:t>Fixed Penalty Notice Team</w:t>
      </w:r>
    </w:p>
    <w:p w:rsidR="002164C5" w:rsidRPr="00FC138B" w:rsidRDefault="002164C5">
      <w:r w:rsidRPr="00FC138B">
        <w:t>West Sussex County Council</w:t>
      </w:r>
    </w:p>
    <w:p w:rsidR="002164C5" w:rsidRPr="00FC138B" w:rsidRDefault="000527AE">
      <w:r>
        <w:t>2</w:t>
      </w:r>
      <w:r w:rsidRPr="000527AE">
        <w:rPr>
          <w:vertAlign w:val="superscript"/>
        </w:rPr>
        <w:t>nd</w:t>
      </w:r>
      <w:r>
        <w:t xml:space="preserve"> Floor </w:t>
      </w:r>
      <w:r w:rsidR="002164C5" w:rsidRPr="00FC138B">
        <w:t>Centenary House</w:t>
      </w:r>
      <w:r w:rsidR="000E1BC1">
        <w:t xml:space="preserve"> </w:t>
      </w:r>
    </w:p>
    <w:p w:rsidR="002164C5" w:rsidRPr="00FC138B" w:rsidRDefault="002164C5">
      <w:r w:rsidRPr="00FC138B">
        <w:t>Worthing</w:t>
      </w:r>
    </w:p>
    <w:p w:rsidR="002164C5" w:rsidRPr="00FC138B" w:rsidRDefault="002164C5">
      <w:r w:rsidRPr="00FC138B">
        <w:t>West Sussex</w:t>
      </w:r>
    </w:p>
    <w:p w:rsidR="002164C5" w:rsidRPr="00FC138B" w:rsidRDefault="002164C5">
      <w:r w:rsidRPr="00FC138B">
        <w:t>BN13 2QB</w:t>
      </w:r>
    </w:p>
    <w:p w:rsidR="002164C5" w:rsidRPr="00FC138B" w:rsidRDefault="002164C5"/>
    <w:p w:rsidR="002164C5" w:rsidRPr="00FC138B" w:rsidRDefault="002164C5">
      <w:pPr>
        <w:rPr>
          <w:b/>
        </w:rPr>
      </w:pPr>
      <w:r w:rsidRPr="00FC138B">
        <w:rPr>
          <w:b/>
        </w:rPr>
        <w:t>Email:</w:t>
      </w:r>
    </w:p>
    <w:p w:rsidR="009D188C" w:rsidRDefault="009D188C" w:rsidP="009D188C">
      <w:pPr>
        <w:pStyle w:val="Default"/>
      </w:pPr>
    </w:p>
    <w:p w:rsidR="00AB4A22" w:rsidRPr="00FC138B" w:rsidRDefault="009D188C" w:rsidP="009D188C">
      <w:pPr>
        <w:rPr>
          <w:b/>
        </w:rPr>
      </w:pPr>
      <w:r>
        <w:t xml:space="preserve"> </w:t>
      </w:r>
      <w:r w:rsidRPr="00DB6FC7">
        <w:rPr>
          <w:color w:val="548DD4" w:themeColor="text2" w:themeTint="99"/>
        </w:rPr>
        <w:t>FPN.PEI@westsussex.gov.uk</w:t>
      </w:r>
    </w:p>
    <w:p w:rsidR="002164C5" w:rsidRPr="00FC138B" w:rsidRDefault="002164C5"/>
    <w:p w:rsidR="00FC138B" w:rsidRPr="00FC138B" w:rsidRDefault="00FC138B" w:rsidP="00FC138B">
      <w:pPr>
        <w:jc w:val="center"/>
        <w:rPr>
          <w:b/>
        </w:rPr>
      </w:pPr>
      <w:r w:rsidRPr="00FC138B">
        <w:rPr>
          <w:b/>
        </w:rPr>
        <w:t xml:space="preserve">Pupil Entitlement: Investigation </w:t>
      </w:r>
    </w:p>
    <w:p w:rsidR="002164C5" w:rsidRPr="00FC138B" w:rsidRDefault="002164C5" w:rsidP="00FC138B">
      <w:pPr>
        <w:jc w:val="center"/>
        <w:rPr>
          <w:b/>
        </w:rPr>
      </w:pPr>
      <w:r w:rsidRPr="00FC138B">
        <w:rPr>
          <w:b/>
        </w:rPr>
        <w:t>Advice Line:</w:t>
      </w:r>
    </w:p>
    <w:p w:rsidR="002164C5" w:rsidRPr="00FC138B" w:rsidRDefault="002164C5"/>
    <w:p w:rsidR="002164C5" w:rsidRPr="00FC138B" w:rsidRDefault="002164C5" w:rsidP="002C600F">
      <w:pPr>
        <w:jc w:val="center"/>
      </w:pPr>
      <w:r w:rsidRPr="00FC138B">
        <w:t>03302 228200</w:t>
      </w:r>
    </w:p>
    <w:p w:rsidR="002164C5" w:rsidRPr="00FC138B" w:rsidRDefault="002164C5"/>
    <w:p w:rsidR="002164C5" w:rsidRPr="00FC138B" w:rsidRDefault="002164C5"/>
    <w:p w:rsidR="002164C5" w:rsidRPr="00FC138B" w:rsidRDefault="002164C5"/>
    <w:p w:rsidR="002164C5" w:rsidRPr="00FC138B" w:rsidRDefault="002164C5"/>
    <w:p w:rsidR="002164C5" w:rsidRPr="00FC138B" w:rsidRDefault="002164C5"/>
    <w:p w:rsidR="002164C5" w:rsidRPr="00FC138B" w:rsidRDefault="002164C5"/>
    <w:p w:rsidR="002164C5" w:rsidRPr="00FC138B" w:rsidRDefault="002164C5"/>
    <w:p w:rsidR="002164C5" w:rsidRPr="00FC138B" w:rsidRDefault="002164C5"/>
    <w:p w:rsidR="00FC138B" w:rsidRDefault="00FC138B" w:rsidP="002164C5">
      <w:pPr>
        <w:jc w:val="center"/>
      </w:pPr>
    </w:p>
    <w:p w:rsidR="00FC138B" w:rsidRDefault="00FC138B" w:rsidP="002164C5">
      <w:pPr>
        <w:jc w:val="center"/>
      </w:pPr>
    </w:p>
    <w:p w:rsidR="00327C68" w:rsidRDefault="00327C68" w:rsidP="002164C5">
      <w:pPr>
        <w:jc w:val="center"/>
        <w:rPr>
          <w:b/>
          <w:sz w:val="40"/>
          <w:szCs w:val="40"/>
        </w:rPr>
      </w:pPr>
    </w:p>
    <w:p w:rsidR="00327C68" w:rsidRDefault="00327C68" w:rsidP="002164C5">
      <w:pPr>
        <w:jc w:val="center"/>
        <w:rPr>
          <w:b/>
          <w:sz w:val="40"/>
          <w:szCs w:val="40"/>
        </w:rPr>
      </w:pPr>
    </w:p>
    <w:p w:rsidR="00327C68" w:rsidRDefault="00327C68" w:rsidP="002164C5">
      <w:pPr>
        <w:jc w:val="center"/>
        <w:rPr>
          <w:b/>
          <w:sz w:val="40"/>
          <w:szCs w:val="40"/>
        </w:rPr>
      </w:pPr>
    </w:p>
    <w:p w:rsidR="002164C5" w:rsidRPr="00FC138B" w:rsidRDefault="002164C5" w:rsidP="002164C5">
      <w:pPr>
        <w:jc w:val="center"/>
        <w:rPr>
          <w:b/>
          <w:sz w:val="40"/>
          <w:szCs w:val="40"/>
        </w:rPr>
      </w:pPr>
      <w:r w:rsidRPr="00FC138B">
        <w:rPr>
          <w:b/>
          <w:sz w:val="40"/>
          <w:szCs w:val="40"/>
        </w:rPr>
        <w:t>A BRIEF GUIDE TO</w:t>
      </w:r>
    </w:p>
    <w:p w:rsidR="002164C5" w:rsidRPr="00FC138B" w:rsidRDefault="002164C5"/>
    <w:p w:rsidR="002164C5" w:rsidRPr="00FC138B" w:rsidRDefault="002164C5"/>
    <w:p w:rsidR="002164C5" w:rsidRPr="00FC138B" w:rsidRDefault="002164C5"/>
    <w:p w:rsidR="002164C5" w:rsidRPr="00FC138B" w:rsidRDefault="002164C5" w:rsidP="002164C5">
      <w:pPr>
        <w:jc w:val="center"/>
        <w:rPr>
          <w:b/>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FC138B">
        <w:rPr>
          <w:b/>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Fixed</w:t>
      </w:r>
    </w:p>
    <w:p w:rsidR="002164C5" w:rsidRPr="00FC138B" w:rsidRDefault="002164C5" w:rsidP="002164C5">
      <w:pPr>
        <w:jc w:val="center"/>
        <w:rPr>
          <w:b/>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FC138B">
        <w:rPr>
          <w:b/>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Penalty</w:t>
      </w:r>
    </w:p>
    <w:p w:rsidR="002164C5" w:rsidRPr="00FC138B" w:rsidRDefault="002164C5" w:rsidP="002164C5">
      <w:pPr>
        <w:jc w:val="center"/>
        <w:rPr>
          <w:b/>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FC138B">
        <w:rPr>
          <w:b/>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Notices</w:t>
      </w:r>
    </w:p>
    <w:p w:rsidR="002164C5" w:rsidRPr="00FC138B" w:rsidRDefault="002164C5" w:rsidP="002164C5">
      <w:pPr>
        <w:jc w:val="center"/>
        <w:rPr>
          <w:b/>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2164C5" w:rsidRPr="00FC138B" w:rsidRDefault="002164C5" w:rsidP="002164C5"/>
    <w:p w:rsidR="002164C5" w:rsidRPr="00FC138B" w:rsidRDefault="002164C5" w:rsidP="000527AE">
      <w:pPr>
        <w:jc w:val="center"/>
        <w:rPr>
          <w:b/>
        </w:rPr>
      </w:pPr>
      <w:r w:rsidRPr="00FC138B">
        <w:rPr>
          <w:b/>
        </w:rPr>
        <w:t>Sections 444 Education Act 1996</w:t>
      </w:r>
    </w:p>
    <w:p w:rsidR="002164C5" w:rsidRPr="00FC138B" w:rsidRDefault="002164C5" w:rsidP="000527AE">
      <w:pPr>
        <w:jc w:val="center"/>
        <w:rPr>
          <w:b/>
        </w:rPr>
      </w:pPr>
    </w:p>
    <w:p w:rsidR="002164C5" w:rsidRPr="00FC138B" w:rsidRDefault="002164C5" w:rsidP="000527AE">
      <w:pPr>
        <w:jc w:val="center"/>
        <w:rPr>
          <w:b/>
        </w:rPr>
      </w:pPr>
      <w:r w:rsidRPr="00FC138B">
        <w:rPr>
          <w:b/>
        </w:rPr>
        <w:t>Anti-Social Behaviour Act 2003</w:t>
      </w:r>
    </w:p>
    <w:p w:rsidR="002164C5" w:rsidRPr="00FC138B" w:rsidRDefault="002164C5" w:rsidP="000527AE">
      <w:pPr>
        <w:jc w:val="center"/>
        <w:rPr>
          <w:b/>
        </w:rPr>
      </w:pPr>
    </w:p>
    <w:p w:rsidR="002164C5" w:rsidRPr="00FC138B" w:rsidRDefault="002164C5" w:rsidP="000527AE">
      <w:pPr>
        <w:jc w:val="center"/>
        <w:rPr>
          <w:b/>
        </w:rPr>
      </w:pPr>
      <w:r w:rsidRPr="00FC138B">
        <w:rPr>
          <w:b/>
        </w:rPr>
        <w:t>Crime and Disorder Act 1998</w:t>
      </w:r>
    </w:p>
    <w:p w:rsidR="002164C5" w:rsidRPr="00FC138B" w:rsidRDefault="002164C5" w:rsidP="000527AE">
      <w:pPr>
        <w:jc w:val="center"/>
        <w:rPr>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rPr>
      </w:pPr>
    </w:p>
    <w:p w:rsidR="002164C5" w:rsidRPr="00FC138B" w:rsidRDefault="002164C5" w:rsidP="002164C5">
      <w:pPr>
        <w:rPr>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rPr>
      </w:pPr>
    </w:p>
    <w:p w:rsidR="00FC138B" w:rsidRDefault="00FC138B" w:rsidP="002164C5"/>
    <w:p w:rsidR="00327C68" w:rsidRDefault="00327C68" w:rsidP="002164C5"/>
    <w:p w:rsidR="00FC138B" w:rsidRDefault="00FC138B" w:rsidP="002164C5"/>
    <w:p w:rsidR="002164C5" w:rsidRPr="00FC138B" w:rsidRDefault="00FC138B" w:rsidP="002164C5">
      <w:r>
        <w:t>T</w:t>
      </w:r>
      <w:r w:rsidR="00AB4A22" w:rsidRPr="00FC138B">
        <w:t>his leaflet off</w:t>
      </w:r>
      <w:r w:rsidR="002164C5" w:rsidRPr="00FC138B">
        <w:t xml:space="preserve">ers you a brief summary about the </w:t>
      </w:r>
      <w:r w:rsidR="00BF7D63" w:rsidRPr="00FC138B">
        <w:t>F</w:t>
      </w:r>
      <w:r w:rsidR="002C600F" w:rsidRPr="00FC138B">
        <w:t xml:space="preserve">ixed Penalty Notice (FPN) </w:t>
      </w:r>
      <w:r w:rsidR="002164C5" w:rsidRPr="00FC138B">
        <w:t>scheme and what it could mean for you.</w:t>
      </w:r>
    </w:p>
    <w:p w:rsidR="00327C68" w:rsidRDefault="00327C68" w:rsidP="002C600F">
      <w:pPr>
        <w:jc w:val="center"/>
        <w:rPr>
          <w:b/>
          <w:sz w:val="28"/>
          <w:szCs w:val="28"/>
        </w:rPr>
      </w:pPr>
    </w:p>
    <w:p w:rsidR="00327C68" w:rsidRDefault="00327C68" w:rsidP="002C600F">
      <w:pPr>
        <w:jc w:val="center"/>
        <w:rPr>
          <w:b/>
          <w:sz w:val="28"/>
          <w:szCs w:val="28"/>
        </w:rPr>
      </w:pPr>
    </w:p>
    <w:p w:rsidR="002164C5" w:rsidRPr="00FC138B" w:rsidRDefault="002164C5" w:rsidP="002C600F">
      <w:pPr>
        <w:jc w:val="center"/>
        <w:rPr>
          <w:sz w:val="28"/>
          <w:szCs w:val="28"/>
        </w:rPr>
      </w:pPr>
      <w:r w:rsidRPr="00FC138B">
        <w:rPr>
          <w:b/>
          <w:sz w:val="28"/>
          <w:szCs w:val="28"/>
        </w:rPr>
        <w:t>What is a F</w:t>
      </w:r>
      <w:r w:rsidR="00BF7D63" w:rsidRPr="00FC138B">
        <w:rPr>
          <w:b/>
          <w:sz w:val="28"/>
          <w:szCs w:val="28"/>
        </w:rPr>
        <w:t>PN</w:t>
      </w:r>
      <w:r w:rsidRPr="00FC138B">
        <w:rPr>
          <w:b/>
          <w:sz w:val="28"/>
          <w:szCs w:val="28"/>
        </w:rPr>
        <w:t>?</w:t>
      </w:r>
    </w:p>
    <w:p w:rsidR="002164C5" w:rsidRPr="00FC138B" w:rsidRDefault="002164C5" w:rsidP="002164C5"/>
    <w:p w:rsidR="002164C5" w:rsidRPr="00FC138B" w:rsidRDefault="002164C5" w:rsidP="002164C5">
      <w:r w:rsidRPr="00FC138B">
        <w:t>It is a fine given for u</w:t>
      </w:r>
      <w:r w:rsidR="00BF7D63" w:rsidRPr="00FC138B">
        <w:t xml:space="preserve">nauthorised absence from school, rather than the matter being brought before the courts.  </w:t>
      </w:r>
      <w:r w:rsidR="00FC138B" w:rsidRPr="00FC138B">
        <w:t xml:space="preserve">It is issued per parent, per child.  </w:t>
      </w:r>
      <w:r w:rsidRPr="00FC138B">
        <w:t xml:space="preserve">Please note </w:t>
      </w:r>
      <w:r w:rsidR="00AB4A22" w:rsidRPr="00FC138B">
        <w:rPr>
          <w:b/>
        </w:rPr>
        <w:t>o</w:t>
      </w:r>
      <w:r w:rsidRPr="00FC138B">
        <w:rPr>
          <w:b/>
        </w:rPr>
        <w:t xml:space="preserve">nly </w:t>
      </w:r>
      <w:r w:rsidR="00BF7D63" w:rsidRPr="00FC138B">
        <w:t xml:space="preserve">a Head Teacher can authorise absence from school. </w:t>
      </w:r>
    </w:p>
    <w:p w:rsidR="00BF7D63" w:rsidRPr="00FC138B" w:rsidRDefault="00BF7D63" w:rsidP="002164C5"/>
    <w:p w:rsidR="00BF7D63" w:rsidRPr="00FC138B" w:rsidRDefault="00BF7D63" w:rsidP="002C600F">
      <w:pPr>
        <w:jc w:val="center"/>
        <w:rPr>
          <w:sz w:val="28"/>
          <w:szCs w:val="28"/>
        </w:rPr>
      </w:pPr>
      <w:r w:rsidRPr="00FC138B">
        <w:rPr>
          <w:b/>
          <w:sz w:val="28"/>
          <w:szCs w:val="28"/>
        </w:rPr>
        <w:t>Who issues them?</w:t>
      </w:r>
    </w:p>
    <w:p w:rsidR="00BF7D63" w:rsidRPr="00FC138B" w:rsidRDefault="00BF7D63" w:rsidP="002164C5"/>
    <w:p w:rsidR="00BF7D63" w:rsidRPr="00FC138B" w:rsidRDefault="00BF7D63" w:rsidP="002164C5">
      <w:r w:rsidRPr="00FC138B">
        <w:t xml:space="preserve">In West Sussex the Local Authority issues them through the </w:t>
      </w:r>
      <w:r w:rsidR="0090050A">
        <w:t>Pupil Entitlement: Investigation</w:t>
      </w:r>
    </w:p>
    <w:p w:rsidR="00BF7D63" w:rsidRPr="00FC138B" w:rsidRDefault="00BF7D63" w:rsidP="002164C5"/>
    <w:p w:rsidR="00BF7D63" w:rsidRPr="00FC138B" w:rsidRDefault="00BF7D63" w:rsidP="002C600F">
      <w:pPr>
        <w:jc w:val="center"/>
        <w:rPr>
          <w:b/>
          <w:sz w:val="28"/>
          <w:szCs w:val="28"/>
        </w:rPr>
      </w:pPr>
      <w:r w:rsidRPr="00FC138B">
        <w:rPr>
          <w:b/>
          <w:sz w:val="28"/>
          <w:szCs w:val="28"/>
        </w:rPr>
        <w:t>When are they used?</w:t>
      </w:r>
    </w:p>
    <w:p w:rsidR="00BF7D63" w:rsidRPr="00FC138B" w:rsidRDefault="00BF7D63" w:rsidP="002164C5"/>
    <w:p w:rsidR="002C600F" w:rsidRPr="00FC138B" w:rsidRDefault="00BF7D63" w:rsidP="002164C5">
      <w:r w:rsidRPr="00FC138B">
        <w:t>When a pupil has a minimum of 10 school sessions recorded as unauthorised</w:t>
      </w:r>
      <w:r w:rsidR="00CB4FC9" w:rsidRPr="00FC138B">
        <w:t xml:space="preserve"> in a 10 school week period</w:t>
      </w:r>
      <w:r w:rsidR="00AB4A22" w:rsidRPr="00FC138B">
        <w:t>; a</w:t>
      </w:r>
      <w:r w:rsidRPr="00FC138B">
        <w:t xml:space="preserve"> school day is </w:t>
      </w:r>
      <w:r w:rsidR="002C600F" w:rsidRPr="00FC138B">
        <w:t>two sessions AM and PM.</w:t>
      </w:r>
    </w:p>
    <w:p w:rsidR="002C600F" w:rsidRPr="00FC138B" w:rsidRDefault="002C600F" w:rsidP="002164C5"/>
    <w:p w:rsidR="00BF7D63" w:rsidRPr="00FC138B" w:rsidRDefault="00AB4A22" w:rsidP="002C600F">
      <w:r w:rsidRPr="00FC138B">
        <w:t>This includes; a</w:t>
      </w:r>
      <w:r w:rsidR="00BF7D63" w:rsidRPr="00FC138B">
        <w:t xml:space="preserve">ny absence marked in the register as unauthorised. </w:t>
      </w:r>
    </w:p>
    <w:p w:rsidR="00FC138B" w:rsidRPr="00FC138B" w:rsidRDefault="00FC138B" w:rsidP="002C600F"/>
    <w:p w:rsidR="00BF7D63" w:rsidRPr="00FC138B" w:rsidRDefault="00BF7D63" w:rsidP="002C600F">
      <w:r w:rsidRPr="00FC138B">
        <w:t>Persistent late arrival at school after the register has been taken and is recorded as an unauthorised absence.</w:t>
      </w:r>
    </w:p>
    <w:p w:rsidR="00BF7D63" w:rsidRPr="00FC138B" w:rsidRDefault="00BF7D63" w:rsidP="002164C5"/>
    <w:p w:rsidR="00BF7D63" w:rsidRPr="00FC138B" w:rsidRDefault="00BF7D63" w:rsidP="002C600F">
      <w:proofErr w:type="gramStart"/>
      <w:r w:rsidRPr="00FC138B">
        <w:lastRenderedPageBreak/>
        <w:t>A holiday in term time which has not been authorised by the Head Teacher</w:t>
      </w:r>
      <w:r w:rsidR="00AB4A22" w:rsidRPr="00FC138B">
        <w:t>.</w:t>
      </w:r>
      <w:proofErr w:type="gramEnd"/>
      <w:r w:rsidR="00AB4A22" w:rsidRPr="00FC138B">
        <w:t xml:space="preserve">  The Government has directed </w:t>
      </w:r>
      <w:r w:rsidRPr="00FC138B">
        <w:t xml:space="preserve">Head Teachers may only grant leave for a holiday in exceptional circumstances.  </w:t>
      </w:r>
    </w:p>
    <w:p w:rsidR="00BF7D63" w:rsidRPr="00FC138B" w:rsidRDefault="00BF7D63" w:rsidP="00BF7D63">
      <w:pPr>
        <w:pStyle w:val="ListParagraph"/>
      </w:pPr>
    </w:p>
    <w:p w:rsidR="00BF7D63" w:rsidRDefault="00BF7D63" w:rsidP="00BF7D63">
      <w:r w:rsidRPr="00FC138B">
        <w:t xml:space="preserve">FPNs can also be used during the first 5 days of exclusion.  Parents are made aware of the consequences by letter when a child is excluded from school.  </w:t>
      </w:r>
    </w:p>
    <w:p w:rsidR="000527AE" w:rsidRDefault="000527AE" w:rsidP="00BF7D63"/>
    <w:p w:rsidR="000527AE" w:rsidRPr="000527AE" w:rsidRDefault="000527AE" w:rsidP="000527AE">
      <w:pPr>
        <w:jc w:val="center"/>
        <w:rPr>
          <w:b/>
        </w:rPr>
      </w:pPr>
      <w:r w:rsidRPr="000527AE">
        <w:rPr>
          <w:b/>
        </w:rPr>
        <w:t>*******************</w:t>
      </w:r>
    </w:p>
    <w:p w:rsidR="000527AE" w:rsidRDefault="000527AE" w:rsidP="00BF7D63"/>
    <w:p w:rsidR="00B1607F" w:rsidRPr="00D153B5" w:rsidRDefault="000527AE" w:rsidP="00B1607F">
      <w:pPr>
        <w:jc w:val="center"/>
        <w:rPr>
          <w:b/>
          <w:sz w:val="28"/>
          <w:szCs w:val="28"/>
        </w:rPr>
      </w:pPr>
      <w:r w:rsidRPr="00D153B5">
        <w:rPr>
          <w:b/>
          <w:sz w:val="28"/>
          <w:szCs w:val="28"/>
        </w:rPr>
        <w:t>Please note</w:t>
      </w:r>
    </w:p>
    <w:p w:rsidR="00B1607F" w:rsidRDefault="00B1607F" w:rsidP="00B1607F">
      <w:pPr>
        <w:jc w:val="center"/>
        <w:rPr>
          <w:b/>
        </w:rPr>
      </w:pPr>
    </w:p>
    <w:p w:rsidR="000527AE" w:rsidRPr="00C75F9E" w:rsidRDefault="00B1607F" w:rsidP="00BF7D63">
      <w:pPr>
        <w:rPr>
          <w:b/>
        </w:rPr>
      </w:pPr>
      <w:r>
        <w:rPr>
          <w:b/>
        </w:rPr>
        <w:t>I</w:t>
      </w:r>
      <w:r w:rsidR="000527AE" w:rsidRPr="00C75F9E">
        <w:rPr>
          <w:b/>
        </w:rPr>
        <w:t>f the school refers a period of absence</w:t>
      </w:r>
      <w:r>
        <w:rPr>
          <w:b/>
        </w:rPr>
        <w:t xml:space="preserve"> that is</w:t>
      </w:r>
      <w:r w:rsidR="000527AE" w:rsidRPr="00C75F9E">
        <w:rPr>
          <w:b/>
        </w:rPr>
        <w:t xml:space="preserve"> longer t</w:t>
      </w:r>
      <w:r>
        <w:rPr>
          <w:b/>
        </w:rPr>
        <w:t xml:space="preserve">han 15 consecutive school days; </w:t>
      </w:r>
      <w:r w:rsidR="000527AE" w:rsidRPr="00C75F9E">
        <w:rPr>
          <w:b/>
        </w:rPr>
        <w:t xml:space="preserve">Pupil Entitlement: Investigation may consider a FPN is not appropriate.  </w:t>
      </w:r>
    </w:p>
    <w:p w:rsidR="000527AE" w:rsidRPr="00C75F9E" w:rsidRDefault="000527AE" w:rsidP="00BF7D63">
      <w:pPr>
        <w:rPr>
          <w:b/>
        </w:rPr>
      </w:pPr>
    </w:p>
    <w:p w:rsidR="000527AE" w:rsidRPr="00C75F9E" w:rsidRDefault="000527AE" w:rsidP="00BF7D63">
      <w:pPr>
        <w:rPr>
          <w:b/>
        </w:rPr>
      </w:pPr>
      <w:r w:rsidRPr="00C75F9E">
        <w:rPr>
          <w:b/>
        </w:rPr>
        <w:t xml:space="preserve">In these instances the matter may instead </w:t>
      </w:r>
      <w:r w:rsidR="00B1607F">
        <w:rPr>
          <w:b/>
        </w:rPr>
        <w:t>be brought directly before the C</w:t>
      </w:r>
      <w:r w:rsidRPr="00C75F9E">
        <w:rPr>
          <w:b/>
        </w:rPr>
        <w:t xml:space="preserve">ourts. </w:t>
      </w:r>
    </w:p>
    <w:p w:rsidR="000527AE" w:rsidRDefault="000527AE" w:rsidP="00BF7D63"/>
    <w:p w:rsidR="00BF7D63" w:rsidRPr="00FC138B" w:rsidRDefault="00BF7D63" w:rsidP="002C600F">
      <w:pPr>
        <w:jc w:val="center"/>
        <w:rPr>
          <w:sz w:val="28"/>
          <w:szCs w:val="28"/>
        </w:rPr>
      </w:pPr>
      <w:r w:rsidRPr="00FC138B">
        <w:rPr>
          <w:b/>
          <w:sz w:val="28"/>
          <w:szCs w:val="28"/>
        </w:rPr>
        <w:t>How much is the FPN?</w:t>
      </w:r>
    </w:p>
    <w:p w:rsidR="00BF7D63" w:rsidRPr="00FC138B" w:rsidRDefault="00BF7D63" w:rsidP="00BF7D63"/>
    <w:p w:rsidR="00BF7D63" w:rsidRPr="00FC138B" w:rsidRDefault="00BF7D63" w:rsidP="00BF7D63">
      <w:r w:rsidRPr="00FC138B">
        <w:t xml:space="preserve">The FPN is for £120 and 28 days are given for you to settle the Penalty.  </w:t>
      </w:r>
    </w:p>
    <w:p w:rsidR="00BF7D63" w:rsidRPr="00FC138B" w:rsidRDefault="00BF7D63" w:rsidP="00BF7D63"/>
    <w:p w:rsidR="00BF7D63" w:rsidRDefault="00BF7D63" w:rsidP="00BF7D63">
      <w:pPr>
        <w:rPr>
          <w:sz w:val="24"/>
          <w:szCs w:val="24"/>
        </w:rPr>
      </w:pPr>
      <w:r>
        <w:rPr>
          <w:sz w:val="24"/>
          <w:szCs w:val="24"/>
        </w:rPr>
        <w:t>If the F</w:t>
      </w:r>
      <w:r w:rsidR="002C600F">
        <w:rPr>
          <w:sz w:val="24"/>
          <w:szCs w:val="24"/>
        </w:rPr>
        <w:t xml:space="preserve">PN </w:t>
      </w:r>
      <w:r>
        <w:rPr>
          <w:sz w:val="24"/>
          <w:szCs w:val="24"/>
        </w:rPr>
        <w:t xml:space="preserve">is paid within the first 21 days the amount payable is reduced to £60.  </w:t>
      </w:r>
    </w:p>
    <w:p w:rsidR="00FC138B" w:rsidRDefault="00FC138B" w:rsidP="00BF7D63">
      <w:pPr>
        <w:rPr>
          <w:sz w:val="24"/>
          <w:szCs w:val="24"/>
        </w:rPr>
      </w:pPr>
    </w:p>
    <w:p w:rsidR="008E12C0" w:rsidRDefault="008E12C0" w:rsidP="00BF7D63">
      <w:pPr>
        <w:rPr>
          <w:sz w:val="24"/>
          <w:szCs w:val="24"/>
        </w:rPr>
      </w:pPr>
    </w:p>
    <w:p w:rsidR="00327C68" w:rsidRDefault="00327C68" w:rsidP="002C600F">
      <w:pPr>
        <w:jc w:val="center"/>
        <w:rPr>
          <w:b/>
          <w:sz w:val="28"/>
          <w:szCs w:val="28"/>
        </w:rPr>
      </w:pPr>
    </w:p>
    <w:p w:rsidR="00BF7D63" w:rsidRPr="002C600F" w:rsidRDefault="00BF7D63" w:rsidP="002C600F">
      <w:pPr>
        <w:jc w:val="center"/>
        <w:rPr>
          <w:b/>
          <w:sz w:val="28"/>
          <w:szCs w:val="28"/>
        </w:rPr>
      </w:pPr>
      <w:r w:rsidRPr="002C600F">
        <w:rPr>
          <w:b/>
          <w:sz w:val="28"/>
          <w:szCs w:val="28"/>
        </w:rPr>
        <w:t>How do I pay?</w:t>
      </w:r>
    </w:p>
    <w:p w:rsidR="00BF7D63" w:rsidRDefault="00BF7D63" w:rsidP="00BF7D63">
      <w:pPr>
        <w:rPr>
          <w:sz w:val="24"/>
          <w:szCs w:val="24"/>
        </w:rPr>
      </w:pPr>
    </w:p>
    <w:p w:rsidR="00BF7D63" w:rsidRPr="00FC138B" w:rsidRDefault="00BF7D63" w:rsidP="00BF7D63">
      <w:r w:rsidRPr="00FC138B">
        <w:t>The information on how to pay is included on the F</w:t>
      </w:r>
      <w:r w:rsidR="002C600F" w:rsidRPr="00FC138B">
        <w:t xml:space="preserve">PN.  </w:t>
      </w:r>
      <w:r w:rsidRPr="00FC138B">
        <w:t>Payment</w:t>
      </w:r>
      <w:r>
        <w:rPr>
          <w:sz w:val="24"/>
          <w:szCs w:val="24"/>
        </w:rPr>
        <w:t xml:space="preserve"> </w:t>
      </w:r>
      <w:r w:rsidRPr="00FC138B">
        <w:t>cannot be made in part or by instalments.</w:t>
      </w:r>
    </w:p>
    <w:p w:rsidR="00BF7D63" w:rsidRDefault="00BF7D63" w:rsidP="00BF7D63">
      <w:pPr>
        <w:rPr>
          <w:sz w:val="24"/>
          <w:szCs w:val="24"/>
        </w:rPr>
      </w:pPr>
    </w:p>
    <w:p w:rsidR="00BF7D63" w:rsidRPr="002C600F" w:rsidRDefault="00BF7D63" w:rsidP="002C600F">
      <w:pPr>
        <w:jc w:val="center"/>
        <w:rPr>
          <w:b/>
          <w:sz w:val="28"/>
          <w:szCs w:val="28"/>
        </w:rPr>
      </w:pPr>
      <w:r w:rsidRPr="002C600F">
        <w:rPr>
          <w:b/>
          <w:sz w:val="28"/>
          <w:szCs w:val="28"/>
        </w:rPr>
        <w:t>What happens if I don’t pay?</w:t>
      </w:r>
    </w:p>
    <w:p w:rsidR="00BF7D63" w:rsidRDefault="00BF7D63" w:rsidP="00BF7D63">
      <w:pPr>
        <w:rPr>
          <w:sz w:val="24"/>
          <w:szCs w:val="24"/>
        </w:rPr>
      </w:pPr>
    </w:p>
    <w:p w:rsidR="00BF7D63" w:rsidRPr="00FC138B" w:rsidRDefault="00BF7D63" w:rsidP="00BF7D63">
      <w:r w:rsidRPr="00FC138B">
        <w:t xml:space="preserve">If you don’t pay within the 28 days the Authority will consider instigating a prosecution in the Magistrates Court for the offence of poor school attendance.  If proven this could result in a fine of up to £1000 per parent per child and/or </w:t>
      </w:r>
      <w:r w:rsidR="00AB4A22" w:rsidRPr="00FC138B">
        <w:t xml:space="preserve">a </w:t>
      </w:r>
      <w:r w:rsidRPr="00FC138B">
        <w:t>parenting order or a community service order</w:t>
      </w:r>
      <w:r w:rsidR="0069191F" w:rsidRPr="00FC138B">
        <w:t xml:space="preserve"> and also costs.</w:t>
      </w:r>
    </w:p>
    <w:p w:rsidR="0069191F" w:rsidRPr="00FC138B" w:rsidRDefault="0069191F" w:rsidP="00BF7D63"/>
    <w:sectPr w:rsidR="0069191F" w:rsidRPr="00FC138B" w:rsidSect="00327C68">
      <w:footerReference w:type="default" r:id="rId9"/>
      <w:pgSz w:w="16838" w:h="11906" w:orient="landscape"/>
      <w:pgMar w:top="1135" w:right="536" w:bottom="1440" w:left="709" w:header="708" w:footer="708" w:gutter="0"/>
      <w:cols w:num="3" w:space="99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DD6" w:rsidRDefault="00213DD6" w:rsidP="0075722C">
      <w:r>
        <w:separator/>
      </w:r>
    </w:p>
  </w:endnote>
  <w:endnote w:type="continuationSeparator" w:id="0">
    <w:p w:rsidR="00213DD6" w:rsidRDefault="00213DD6" w:rsidP="00757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22C" w:rsidRDefault="008E12C0" w:rsidP="0075722C">
    <w:pPr>
      <w:pStyle w:val="Footer"/>
      <w:jc w:val="right"/>
    </w:pPr>
    <w:r>
      <w:t>16/08/2017</w:t>
    </w:r>
  </w:p>
  <w:p w:rsidR="0075722C" w:rsidRDefault="007572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DD6" w:rsidRDefault="00213DD6" w:rsidP="0075722C">
      <w:r>
        <w:separator/>
      </w:r>
    </w:p>
  </w:footnote>
  <w:footnote w:type="continuationSeparator" w:id="0">
    <w:p w:rsidR="00213DD6" w:rsidRDefault="00213DD6" w:rsidP="007572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2B339E"/>
    <w:multiLevelType w:val="hybridMultilevel"/>
    <w:tmpl w:val="DE307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4C5"/>
    <w:rsid w:val="00033944"/>
    <w:rsid w:val="000527AE"/>
    <w:rsid w:val="000E1BC1"/>
    <w:rsid w:val="001A244A"/>
    <w:rsid w:val="00213DD6"/>
    <w:rsid w:val="002164C5"/>
    <w:rsid w:val="00262D44"/>
    <w:rsid w:val="002C600F"/>
    <w:rsid w:val="00327C68"/>
    <w:rsid w:val="00454E4D"/>
    <w:rsid w:val="00462FDE"/>
    <w:rsid w:val="0069191F"/>
    <w:rsid w:val="006A600E"/>
    <w:rsid w:val="0075722C"/>
    <w:rsid w:val="008C625B"/>
    <w:rsid w:val="008E12C0"/>
    <w:rsid w:val="0090050A"/>
    <w:rsid w:val="009D188C"/>
    <w:rsid w:val="00AB4A22"/>
    <w:rsid w:val="00B1607F"/>
    <w:rsid w:val="00B35539"/>
    <w:rsid w:val="00BF7D63"/>
    <w:rsid w:val="00C75F9E"/>
    <w:rsid w:val="00CB4FC9"/>
    <w:rsid w:val="00D153B5"/>
    <w:rsid w:val="00D5467F"/>
    <w:rsid w:val="00DB6FC7"/>
    <w:rsid w:val="00FC13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64C5"/>
    <w:rPr>
      <w:color w:val="0000FF" w:themeColor="hyperlink"/>
      <w:u w:val="single"/>
    </w:rPr>
  </w:style>
  <w:style w:type="paragraph" w:styleId="ListParagraph">
    <w:name w:val="List Paragraph"/>
    <w:basedOn w:val="Normal"/>
    <w:uiPriority w:val="34"/>
    <w:qFormat/>
    <w:rsid w:val="00BF7D63"/>
    <w:pPr>
      <w:ind w:left="720"/>
      <w:contextualSpacing/>
    </w:pPr>
  </w:style>
  <w:style w:type="paragraph" w:styleId="Header">
    <w:name w:val="header"/>
    <w:basedOn w:val="Normal"/>
    <w:link w:val="HeaderChar"/>
    <w:uiPriority w:val="99"/>
    <w:unhideWhenUsed/>
    <w:rsid w:val="0075722C"/>
    <w:pPr>
      <w:tabs>
        <w:tab w:val="center" w:pos="4513"/>
        <w:tab w:val="right" w:pos="9026"/>
      </w:tabs>
    </w:pPr>
  </w:style>
  <w:style w:type="character" w:customStyle="1" w:styleId="HeaderChar">
    <w:name w:val="Header Char"/>
    <w:basedOn w:val="DefaultParagraphFont"/>
    <w:link w:val="Header"/>
    <w:uiPriority w:val="99"/>
    <w:rsid w:val="0075722C"/>
  </w:style>
  <w:style w:type="paragraph" w:styleId="Footer">
    <w:name w:val="footer"/>
    <w:basedOn w:val="Normal"/>
    <w:link w:val="FooterChar"/>
    <w:uiPriority w:val="99"/>
    <w:unhideWhenUsed/>
    <w:rsid w:val="0075722C"/>
    <w:pPr>
      <w:tabs>
        <w:tab w:val="center" w:pos="4513"/>
        <w:tab w:val="right" w:pos="9026"/>
      </w:tabs>
    </w:pPr>
  </w:style>
  <w:style w:type="character" w:customStyle="1" w:styleId="FooterChar">
    <w:name w:val="Footer Char"/>
    <w:basedOn w:val="DefaultParagraphFont"/>
    <w:link w:val="Footer"/>
    <w:uiPriority w:val="99"/>
    <w:rsid w:val="0075722C"/>
  </w:style>
  <w:style w:type="paragraph" w:styleId="BalloonText">
    <w:name w:val="Balloon Text"/>
    <w:basedOn w:val="Normal"/>
    <w:link w:val="BalloonTextChar"/>
    <w:uiPriority w:val="99"/>
    <w:semiHidden/>
    <w:unhideWhenUsed/>
    <w:rsid w:val="0075722C"/>
    <w:rPr>
      <w:rFonts w:ascii="Tahoma" w:hAnsi="Tahoma" w:cs="Tahoma"/>
      <w:sz w:val="16"/>
      <w:szCs w:val="16"/>
    </w:rPr>
  </w:style>
  <w:style w:type="character" w:customStyle="1" w:styleId="BalloonTextChar">
    <w:name w:val="Balloon Text Char"/>
    <w:basedOn w:val="DefaultParagraphFont"/>
    <w:link w:val="BalloonText"/>
    <w:uiPriority w:val="99"/>
    <w:semiHidden/>
    <w:rsid w:val="0075722C"/>
    <w:rPr>
      <w:rFonts w:ascii="Tahoma" w:hAnsi="Tahoma" w:cs="Tahoma"/>
      <w:sz w:val="16"/>
      <w:szCs w:val="16"/>
    </w:rPr>
  </w:style>
  <w:style w:type="paragraph" w:customStyle="1" w:styleId="Default">
    <w:name w:val="Default"/>
    <w:rsid w:val="009D188C"/>
    <w:pPr>
      <w:autoSpaceDE w:val="0"/>
      <w:autoSpaceDN w:val="0"/>
      <w:adjustRightInd w:val="0"/>
    </w:pPr>
    <w:rPr>
      <w:rFonts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64C5"/>
    <w:rPr>
      <w:color w:val="0000FF" w:themeColor="hyperlink"/>
      <w:u w:val="single"/>
    </w:rPr>
  </w:style>
  <w:style w:type="paragraph" w:styleId="ListParagraph">
    <w:name w:val="List Paragraph"/>
    <w:basedOn w:val="Normal"/>
    <w:uiPriority w:val="34"/>
    <w:qFormat/>
    <w:rsid w:val="00BF7D63"/>
    <w:pPr>
      <w:ind w:left="720"/>
      <w:contextualSpacing/>
    </w:pPr>
  </w:style>
  <w:style w:type="paragraph" w:styleId="Header">
    <w:name w:val="header"/>
    <w:basedOn w:val="Normal"/>
    <w:link w:val="HeaderChar"/>
    <w:uiPriority w:val="99"/>
    <w:unhideWhenUsed/>
    <w:rsid w:val="0075722C"/>
    <w:pPr>
      <w:tabs>
        <w:tab w:val="center" w:pos="4513"/>
        <w:tab w:val="right" w:pos="9026"/>
      </w:tabs>
    </w:pPr>
  </w:style>
  <w:style w:type="character" w:customStyle="1" w:styleId="HeaderChar">
    <w:name w:val="Header Char"/>
    <w:basedOn w:val="DefaultParagraphFont"/>
    <w:link w:val="Header"/>
    <w:uiPriority w:val="99"/>
    <w:rsid w:val="0075722C"/>
  </w:style>
  <w:style w:type="paragraph" w:styleId="Footer">
    <w:name w:val="footer"/>
    <w:basedOn w:val="Normal"/>
    <w:link w:val="FooterChar"/>
    <w:uiPriority w:val="99"/>
    <w:unhideWhenUsed/>
    <w:rsid w:val="0075722C"/>
    <w:pPr>
      <w:tabs>
        <w:tab w:val="center" w:pos="4513"/>
        <w:tab w:val="right" w:pos="9026"/>
      </w:tabs>
    </w:pPr>
  </w:style>
  <w:style w:type="character" w:customStyle="1" w:styleId="FooterChar">
    <w:name w:val="Footer Char"/>
    <w:basedOn w:val="DefaultParagraphFont"/>
    <w:link w:val="Footer"/>
    <w:uiPriority w:val="99"/>
    <w:rsid w:val="0075722C"/>
  </w:style>
  <w:style w:type="paragraph" w:styleId="BalloonText">
    <w:name w:val="Balloon Text"/>
    <w:basedOn w:val="Normal"/>
    <w:link w:val="BalloonTextChar"/>
    <w:uiPriority w:val="99"/>
    <w:semiHidden/>
    <w:unhideWhenUsed/>
    <w:rsid w:val="0075722C"/>
    <w:rPr>
      <w:rFonts w:ascii="Tahoma" w:hAnsi="Tahoma" w:cs="Tahoma"/>
      <w:sz w:val="16"/>
      <w:szCs w:val="16"/>
    </w:rPr>
  </w:style>
  <w:style w:type="character" w:customStyle="1" w:styleId="BalloonTextChar">
    <w:name w:val="Balloon Text Char"/>
    <w:basedOn w:val="DefaultParagraphFont"/>
    <w:link w:val="BalloonText"/>
    <w:uiPriority w:val="99"/>
    <w:semiHidden/>
    <w:rsid w:val="0075722C"/>
    <w:rPr>
      <w:rFonts w:ascii="Tahoma" w:hAnsi="Tahoma" w:cs="Tahoma"/>
      <w:sz w:val="16"/>
      <w:szCs w:val="16"/>
    </w:rPr>
  </w:style>
  <w:style w:type="paragraph" w:customStyle="1" w:styleId="Default">
    <w:name w:val="Default"/>
    <w:rsid w:val="009D188C"/>
    <w:pPr>
      <w:autoSpaceDE w:val="0"/>
      <w:autoSpaceDN w:val="0"/>
      <w:adjustRightInd w:val="0"/>
    </w:pPr>
    <w:rPr>
      <w:rFonts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92F4E-268B-4A80-964E-7F5E30162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3082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Penelope Austin</dc:creator>
  <cp:lastModifiedBy>Head</cp:lastModifiedBy>
  <cp:revision>2</cp:revision>
  <cp:lastPrinted>2016-02-04T16:13:00Z</cp:lastPrinted>
  <dcterms:created xsi:type="dcterms:W3CDTF">2017-08-31T08:31:00Z</dcterms:created>
  <dcterms:modified xsi:type="dcterms:W3CDTF">2017-08-31T08:31:00Z</dcterms:modified>
</cp:coreProperties>
</file>